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46" w:rsidRDefault="00C91546" w:rsidP="00D93FF6">
      <w:pPr>
        <w:rPr>
          <w:i/>
          <w:iCs/>
        </w:rPr>
      </w:pPr>
      <w:r>
        <w:rPr>
          <w:i/>
          <w:iCs/>
        </w:rPr>
        <w:t>03.31.2022</w:t>
      </w:r>
    </w:p>
    <w:p w:rsidR="00D93FF6" w:rsidRPr="00D93FF6" w:rsidRDefault="00D93FF6" w:rsidP="00D93FF6">
      <w:r w:rsidRPr="00D93FF6">
        <w:rPr>
          <w:i/>
          <w:iCs/>
        </w:rPr>
        <w:t xml:space="preserve">Dear </w:t>
      </w:r>
      <w:r>
        <w:rPr>
          <w:i/>
          <w:iCs/>
        </w:rPr>
        <w:t xml:space="preserve">GUNAA 2022 Board of </w:t>
      </w:r>
      <w:r w:rsidR="00C91546">
        <w:rPr>
          <w:i/>
          <w:iCs/>
        </w:rPr>
        <w:t>Directors and</w:t>
      </w:r>
      <w:r>
        <w:rPr>
          <w:i/>
          <w:iCs/>
        </w:rPr>
        <w:t xml:space="preserve"> Members</w:t>
      </w:r>
      <w:r w:rsidRPr="00D93FF6">
        <w:rPr>
          <w:i/>
          <w:iCs/>
        </w:rPr>
        <w:t>,</w:t>
      </w:r>
    </w:p>
    <w:p w:rsidR="00D93FF6" w:rsidRPr="00D93FF6" w:rsidRDefault="00D93FF6" w:rsidP="00D93FF6">
      <w:r>
        <w:rPr>
          <w:i/>
          <w:iCs/>
        </w:rPr>
        <w:t>For several years I have championed the growth of Grambling University National Alumni Association (GUNAA)</w:t>
      </w:r>
      <w:r w:rsidRPr="00D93FF6">
        <w:rPr>
          <w:i/>
          <w:iCs/>
        </w:rPr>
        <w:t>.</w:t>
      </w:r>
      <w:r>
        <w:rPr>
          <w:i/>
          <w:iCs/>
        </w:rPr>
        <w:t xml:space="preserve">  Naively I wanted alumni, family and friends to join so that we can have a strong national alumni association.  It wasn’t until I </w:t>
      </w:r>
      <w:bookmarkStart w:id="0" w:name="_GoBack"/>
      <w:bookmarkEnd w:id="0"/>
      <w:r>
        <w:rPr>
          <w:i/>
          <w:iCs/>
        </w:rPr>
        <w:t xml:space="preserve">was asked to be the National Membership Chairperson that I realized the challenges that faced the growth in membership.  At that point, I wanted to be the </w:t>
      </w:r>
      <w:r w:rsidRPr="00D93FF6">
        <w:rPr>
          <w:b/>
          <w:i/>
          <w:iCs/>
        </w:rPr>
        <w:t>Change I Want to See</w:t>
      </w:r>
      <w:r>
        <w:rPr>
          <w:i/>
          <w:iCs/>
        </w:rPr>
        <w:t xml:space="preserve">.  </w:t>
      </w:r>
    </w:p>
    <w:p w:rsidR="00D93FF6" w:rsidRDefault="00D93FF6" w:rsidP="00D93FF6">
      <w:pPr>
        <w:rPr>
          <w:i/>
          <w:iCs/>
        </w:rPr>
      </w:pPr>
      <w:r w:rsidRPr="00D93FF6">
        <w:rPr>
          <w:i/>
          <w:iCs/>
        </w:rPr>
        <w:t xml:space="preserve">It’s for this reason that </w:t>
      </w:r>
      <w:r>
        <w:rPr>
          <w:i/>
          <w:iCs/>
        </w:rPr>
        <w:t xml:space="preserve">I am interested in becoming the next Business Manager for GUNAA.  </w:t>
      </w:r>
      <w:r w:rsidR="00582DFC">
        <w:rPr>
          <w:i/>
          <w:iCs/>
        </w:rPr>
        <w:t xml:space="preserve">As a Fall 1995 Bachelors of Science Degree in Biological Sciences Graduate of Grambling State University and a Master’s in Business Administration with a concentration in Global Management from University of Phoenix, </w:t>
      </w:r>
      <w:r>
        <w:rPr>
          <w:i/>
          <w:iCs/>
        </w:rPr>
        <w:t xml:space="preserve">I bring to the </w:t>
      </w:r>
      <w:r w:rsidR="00582DFC">
        <w:rPr>
          <w:i/>
          <w:iCs/>
        </w:rPr>
        <w:t>association</w:t>
      </w:r>
      <w:r>
        <w:rPr>
          <w:i/>
          <w:iCs/>
        </w:rPr>
        <w:t xml:space="preserve"> 22 plus years of business experience from customer interactions, conflict resolutions, negotiations and leadership just to name a few.  </w:t>
      </w:r>
      <w:r w:rsidR="00AF00AA">
        <w:rPr>
          <w:i/>
          <w:iCs/>
        </w:rPr>
        <w:t xml:space="preserve">I am currently the manager for Reporting and Compliance at a top </w:t>
      </w:r>
      <w:r w:rsidR="00C91546">
        <w:rPr>
          <w:i/>
          <w:iCs/>
        </w:rPr>
        <w:t xml:space="preserve">electric regulated </w:t>
      </w:r>
      <w:r w:rsidR="00AF00AA">
        <w:rPr>
          <w:i/>
          <w:iCs/>
        </w:rPr>
        <w:t xml:space="preserve">utility in </w:t>
      </w:r>
      <w:r w:rsidR="00C91546">
        <w:rPr>
          <w:i/>
          <w:iCs/>
        </w:rPr>
        <w:t xml:space="preserve">the state of </w:t>
      </w:r>
      <w:r w:rsidR="00AF00AA">
        <w:rPr>
          <w:i/>
          <w:iCs/>
        </w:rPr>
        <w:t>Texas</w:t>
      </w:r>
      <w:r w:rsidR="00582DFC">
        <w:rPr>
          <w:i/>
          <w:iCs/>
        </w:rPr>
        <w:t xml:space="preserve"> with a pending Lean Six Sigma Green Belt Certification</w:t>
      </w:r>
      <w:r w:rsidR="00AF00AA">
        <w:rPr>
          <w:i/>
          <w:iCs/>
        </w:rPr>
        <w:t xml:space="preserve">.  </w:t>
      </w:r>
      <w:r>
        <w:rPr>
          <w:i/>
          <w:iCs/>
        </w:rPr>
        <w:t>I manage a $</w:t>
      </w:r>
      <w:r w:rsidR="00AF00AA">
        <w:rPr>
          <w:i/>
          <w:iCs/>
        </w:rPr>
        <w:t xml:space="preserve">20 million annual department budget and </w:t>
      </w:r>
      <w:r w:rsidR="00AF00AA">
        <w:rPr>
          <w:i/>
          <w:iCs/>
        </w:rPr>
        <w:t xml:space="preserve">a team of </w:t>
      </w:r>
      <w:r w:rsidR="00AF00AA">
        <w:rPr>
          <w:i/>
          <w:iCs/>
        </w:rPr>
        <w:t xml:space="preserve">record </w:t>
      </w:r>
      <w:r w:rsidR="00AF00AA">
        <w:rPr>
          <w:i/>
          <w:iCs/>
        </w:rPr>
        <w:t>specialist</w:t>
      </w:r>
      <w:r w:rsidR="00AF00AA">
        <w:rPr>
          <w:i/>
          <w:iCs/>
        </w:rPr>
        <w:t xml:space="preserve">.  </w:t>
      </w:r>
      <w:r w:rsidR="00C91546">
        <w:rPr>
          <w:i/>
          <w:iCs/>
        </w:rPr>
        <w:t xml:space="preserve">The role of Business Manager parallel my current position.  This means that I can bring real world solutions to the association at real time.  </w:t>
      </w:r>
      <w:r w:rsidR="00AF00AA">
        <w:rPr>
          <w:i/>
          <w:iCs/>
        </w:rPr>
        <w:t xml:space="preserve">I understand that in this role there is a need to remove wasteful practices and streamline work resources to maximize best results for the national association and each of </w:t>
      </w:r>
      <w:r w:rsidR="00582DFC">
        <w:rPr>
          <w:i/>
          <w:iCs/>
        </w:rPr>
        <w:t>the</w:t>
      </w:r>
      <w:r w:rsidR="00AF00AA">
        <w:rPr>
          <w:i/>
          <w:iCs/>
        </w:rPr>
        <w:t xml:space="preserve"> local chapters.  </w:t>
      </w:r>
    </w:p>
    <w:p w:rsidR="00AF00AA" w:rsidRDefault="00AF00AA" w:rsidP="00D93FF6">
      <w:pPr>
        <w:rPr>
          <w:i/>
          <w:iCs/>
        </w:rPr>
      </w:pPr>
      <w:r>
        <w:rPr>
          <w:i/>
          <w:iCs/>
        </w:rPr>
        <w:t xml:space="preserve">It is my intent to work with members of the Board and local chapters to handle business affairs as required and </w:t>
      </w:r>
      <w:r w:rsidR="00C91546">
        <w:rPr>
          <w:i/>
          <w:iCs/>
        </w:rPr>
        <w:t>go</w:t>
      </w:r>
      <w:r>
        <w:rPr>
          <w:i/>
          <w:iCs/>
        </w:rPr>
        <w:t xml:space="preserve"> beyond to gain possible additional revenue.  Some of my successes within GUNAA is creating data integrity with our membership list, launching the 1901 Club (added financial value), assisting in the </w:t>
      </w:r>
      <w:r w:rsidR="00582DFC">
        <w:rPr>
          <w:i/>
          <w:iCs/>
        </w:rPr>
        <w:t xml:space="preserve">2021 </w:t>
      </w:r>
      <w:r>
        <w:rPr>
          <w:i/>
          <w:iCs/>
        </w:rPr>
        <w:t>Bayou Classic event and leading the efforts to add to the university’s game day experience by creating GUNAA’s first tailgate</w:t>
      </w:r>
      <w:r w:rsidR="00582DFC">
        <w:rPr>
          <w:i/>
          <w:iCs/>
        </w:rPr>
        <w:t xml:space="preserve"> which includes student engagement</w:t>
      </w:r>
      <w:r>
        <w:rPr>
          <w:i/>
          <w:iCs/>
        </w:rPr>
        <w:t xml:space="preserve">.  </w:t>
      </w:r>
    </w:p>
    <w:p w:rsidR="00582DFC" w:rsidRDefault="00582DFC" w:rsidP="00D93FF6">
      <w:pPr>
        <w:rPr>
          <w:i/>
          <w:iCs/>
        </w:rPr>
      </w:pPr>
    </w:p>
    <w:p w:rsidR="00D93FF6" w:rsidRDefault="00D93FF6" w:rsidP="00D93FF6">
      <w:pPr>
        <w:rPr>
          <w:i/>
          <w:iCs/>
        </w:rPr>
      </w:pPr>
    </w:p>
    <w:p w:rsidR="00D93FF6" w:rsidRPr="00D93FF6" w:rsidRDefault="00D93FF6" w:rsidP="00D93FF6">
      <w:r w:rsidRPr="00D93FF6">
        <w:rPr>
          <w:i/>
          <w:iCs/>
        </w:rPr>
        <w:t>Sincerely</w:t>
      </w:r>
      <w:proofErr w:type="gramStart"/>
      <w:r w:rsidRPr="00D93FF6">
        <w:rPr>
          <w:i/>
          <w:iCs/>
        </w:rPr>
        <w:t>,</w:t>
      </w:r>
      <w:proofErr w:type="gramEnd"/>
      <w:r w:rsidRPr="00D93FF6">
        <w:br/>
      </w:r>
      <w:r w:rsidR="00582DFC">
        <w:rPr>
          <w:i/>
          <w:iCs/>
        </w:rPr>
        <w:t>Erica West Green</w:t>
      </w:r>
    </w:p>
    <w:p w:rsidR="00B61B4D" w:rsidRPr="00D93FF6" w:rsidRDefault="00B61B4D" w:rsidP="00D93FF6"/>
    <w:sectPr w:rsidR="00B61B4D" w:rsidRPr="00D93F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72" w:rsidRDefault="00567872" w:rsidP="001C641E">
      <w:pPr>
        <w:spacing w:after="0" w:line="240" w:lineRule="auto"/>
      </w:pPr>
      <w:r>
        <w:separator/>
      </w:r>
    </w:p>
  </w:endnote>
  <w:endnote w:type="continuationSeparator" w:id="0">
    <w:p w:rsidR="00567872" w:rsidRDefault="00567872" w:rsidP="001C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03" w:rsidRDefault="00567872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placeholder>
          <w:docPart w:val="B1905A5E262A4C50B68D7040EC3C109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16B03">
          <w:rPr>
            <w:noProof/>
            <w:color w:val="808080" w:themeColor="background1" w:themeShade="80"/>
          </w:rPr>
          <w:t>Erica West Green</w:t>
        </w:r>
      </w:sdtContent>
    </w:sdt>
    <w:r w:rsidR="00716B03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41C04B9" wp14:editId="51EE1129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8321040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oup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B03" w:rsidRDefault="00716B03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91546" w:rsidRPr="00C91546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C04B9" id="Group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716B03" w:rsidRDefault="00716B03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91546" w:rsidRPr="00C91546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16B03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placeholder>
          <w:docPart w:val="933E46B1153F461EBBFF2F40DF01BEB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01909">
          <w:rPr>
            <w:color w:val="808080" w:themeColor="background1" w:themeShade="80"/>
          </w:rPr>
          <w:t>20</w:t>
        </w:r>
        <w:r w:rsidR="00E4408B">
          <w:rPr>
            <w:color w:val="808080" w:themeColor="background1" w:themeShade="80"/>
          </w:rPr>
          <w:t>22</w:t>
        </w:r>
      </w:sdtContent>
    </w:sdt>
  </w:p>
  <w:p w:rsidR="001C641E" w:rsidRDefault="001C6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72" w:rsidRDefault="00567872" w:rsidP="001C641E">
      <w:pPr>
        <w:spacing w:after="0" w:line="240" w:lineRule="auto"/>
      </w:pPr>
      <w:r>
        <w:separator/>
      </w:r>
    </w:p>
  </w:footnote>
  <w:footnote w:type="continuationSeparator" w:id="0">
    <w:p w:rsidR="00567872" w:rsidRDefault="00567872" w:rsidP="001C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5767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B1FFE2DA4AB437498505EF0D8F4FEB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5767C" w:rsidRDefault="0055767C" w:rsidP="0055767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Erica West Green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EFD50F67DE7467ABD59005CBD92C5B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3-16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5767C" w:rsidRDefault="00966F4A" w:rsidP="00A4640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:rsidR="0055767C" w:rsidRDefault="00557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44"/>
    <w:multiLevelType w:val="hybridMultilevel"/>
    <w:tmpl w:val="83D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288"/>
    <w:multiLevelType w:val="hybridMultilevel"/>
    <w:tmpl w:val="4028B2DA"/>
    <w:lvl w:ilvl="0" w:tplc="DC58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0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2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A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E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8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31BFC"/>
    <w:multiLevelType w:val="hybridMultilevel"/>
    <w:tmpl w:val="8474E684"/>
    <w:lvl w:ilvl="0" w:tplc="8D62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09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A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0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E2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C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8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6D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2B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1C78EE"/>
    <w:multiLevelType w:val="hybridMultilevel"/>
    <w:tmpl w:val="1BDC4BAE"/>
    <w:lvl w:ilvl="0" w:tplc="61427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04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2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24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6F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5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A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2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81E40"/>
    <w:multiLevelType w:val="hybridMultilevel"/>
    <w:tmpl w:val="CF5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A9"/>
    <w:multiLevelType w:val="hybridMultilevel"/>
    <w:tmpl w:val="BA54D9DE"/>
    <w:lvl w:ilvl="0" w:tplc="645A5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6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4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0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C1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07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6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E75F3A"/>
    <w:multiLevelType w:val="hybridMultilevel"/>
    <w:tmpl w:val="14C40B28"/>
    <w:lvl w:ilvl="0" w:tplc="82A21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60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6F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C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43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AA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CB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6B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0F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40A7D"/>
    <w:multiLevelType w:val="hybridMultilevel"/>
    <w:tmpl w:val="B84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70AC"/>
    <w:multiLevelType w:val="hybridMultilevel"/>
    <w:tmpl w:val="ACFA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9D1"/>
    <w:multiLevelType w:val="hybridMultilevel"/>
    <w:tmpl w:val="2AC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7BC4"/>
    <w:multiLevelType w:val="hybridMultilevel"/>
    <w:tmpl w:val="B470A23A"/>
    <w:lvl w:ilvl="0" w:tplc="8D62600E">
      <w:start w:val="1"/>
      <w:numFmt w:val="bullet"/>
      <w:lvlText w:val="•"/>
      <w:lvlJc w:val="left"/>
      <w:pPr>
        <w:tabs>
          <w:tab w:val="num" w:pos="759"/>
        </w:tabs>
        <w:ind w:left="75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3FAC701F"/>
    <w:multiLevelType w:val="hybridMultilevel"/>
    <w:tmpl w:val="3CBEB7EC"/>
    <w:lvl w:ilvl="0" w:tplc="A9861B06">
      <w:start w:val="201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2885"/>
    <w:multiLevelType w:val="hybridMultilevel"/>
    <w:tmpl w:val="69F6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92504"/>
    <w:multiLevelType w:val="hybridMultilevel"/>
    <w:tmpl w:val="69D2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3C0B"/>
    <w:multiLevelType w:val="hybridMultilevel"/>
    <w:tmpl w:val="416C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7F91"/>
    <w:multiLevelType w:val="hybridMultilevel"/>
    <w:tmpl w:val="7F40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4F41"/>
    <w:multiLevelType w:val="hybridMultilevel"/>
    <w:tmpl w:val="D68E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D0233"/>
    <w:multiLevelType w:val="hybridMultilevel"/>
    <w:tmpl w:val="91D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935FC"/>
    <w:multiLevelType w:val="hybridMultilevel"/>
    <w:tmpl w:val="1A3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4"/>
  </w:num>
  <w:num w:numId="5">
    <w:abstractNumId w:val="9"/>
  </w:num>
  <w:num w:numId="6">
    <w:abstractNumId w:val="4"/>
  </w:num>
  <w:num w:numId="7">
    <w:abstractNumId w:val="18"/>
  </w:num>
  <w:num w:numId="8">
    <w:abstractNumId w:val="15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A2"/>
    <w:rsid w:val="00010177"/>
    <w:rsid w:val="0002074C"/>
    <w:rsid w:val="00040EB9"/>
    <w:rsid w:val="00045BBB"/>
    <w:rsid w:val="000A33D1"/>
    <w:rsid w:val="000A6F17"/>
    <w:rsid w:val="000A71BF"/>
    <w:rsid w:val="000E0E0C"/>
    <w:rsid w:val="000E6CC5"/>
    <w:rsid w:val="001129A2"/>
    <w:rsid w:val="00135BFC"/>
    <w:rsid w:val="0015297E"/>
    <w:rsid w:val="00195AFC"/>
    <w:rsid w:val="001C641E"/>
    <w:rsid w:val="0025322D"/>
    <w:rsid w:val="00254865"/>
    <w:rsid w:val="00266D1C"/>
    <w:rsid w:val="002A0797"/>
    <w:rsid w:val="002C47A2"/>
    <w:rsid w:val="002F0741"/>
    <w:rsid w:val="0030007A"/>
    <w:rsid w:val="0033719F"/>
    <w:rsid w:val="0035077F"/>
    <w:rsid w:val="00352838"/>
    <w:rsid w:val="00361B4B"/>
    <w:rsid w:val="003D0346"/>
    <w:rsid w:val="00427382"/>
    <w:rsid w:val="00436FB4"/>
    <w:rsid w:val="00480798"/>
    <w:rsid w:val="00493036"/>
    <w:rsid w:val="00521E09"/>
    <w:rsid w:val="00525210"/>
    <w:rsid w:val="00540CF2"/>
    <w:rsid w:val="005504A9"/>
    <w:rsid w:val="0055767C"/>
    <w:rsid w:val="00567872"/>
    <w:rsid w:val="00582DFC"/>
    <w:rsid w:val="00591259"/>
    <w:rsid w:val="00595BA6"/>
    <w:rsid w:val="005D1E1C"/>
    <w:rsid w:val="005E68E1"/>
    <w:rsid w:val="005F4F7A"/>
    <w:rsid w:val="0060105B"/>
    <w:rsid w:val="006539D0"/>
    <w:rsid w:val="00655960"/>
    <w:rsid w:val="00693CB6"/>
    <w:rsid w:val="006977B4"/>
    <w:rsid w:val="006A71CE"/>
    <w:rsid w:val="006E333F"/>
    <w:rsid w:val="00701909"/>
    <w:rsid w:val="00716B03"/>
    <w:rsid w:val="007A6A3C"/>
    <w:rsid w:val="007B7649"/>
    <w:rsid w:val="007B7861"/>
    <w:rsid w:val="007C5113"/>
    <w:rsid w:val="007E43E9"/>
    <w:rsid w:val="0081331B"/>
    <w:rsid w:val="00854104"/>
    <w:rsid w:val="0089040F"/>
    <w:rsid w:val="0089252C"/>
    <w:rsid w:val="008B7F4A"/>
    <w:rsid w:val="008D586A"/>
    <w:rsid w:val="008E691B"/>
    <w:rsid w:val="008F2E15"/>
    <w:rsid w:val="009223CE"/>
    <w:rsid w:val="00946DAF"/>
    <w:rsid w:val="00952D62"/>
    <w:rsid w:val="009625A9"/>
    <w:rsid w:val="009643F0"/>
    <w:rsid w:val="00966F4A"/>
    <w:rsid w:val="0097182B"/>
    <w:rsid w:val="009744F0"/>
    <w:rsid w:val="00986358"/>
    <w:rsid w:val="00986762"/>
    <w:rsid w:val="009973DF"/>
    <w:rsid w:val="00A05D22"/>
    <w:rsid w:val="00A4640D"/>
    <w:rsid w:val="00A7354B"/>
    <w:rsid w:val="00A917BD"/>
    <w:rsid w:val="00AA6E17"/>
    <w:rsid w:val="00AE64ED"/>
    <w:rsid w:val="00AF00AA"/>
    <w:rsid w:val="00B42412"/>
    <w:rsid w:val="00B42EC0"/>
    <w:rsid w:val="00B61B4D"/>
    <w:rsid w:val="00B80FC2"/>
    <w:rsid w:val="00B82C1F"/>
    <w:rsid w:val="00B83296"/>
    <w:rsid w:val="00BA746C"/>
    <w:rsid w:val="00BA7C80"/>
    <w:rsid w:val="00C4140B"/>
    <w:rsid w:val="00C80AA1"/>
    <w:rsid w:val="00C91546"/>
    <w:rsid w:val="00CC18D5"/>
    <w:rsid w:val="00CC1F95"/>
    <w:rsid w:val="00CE70F0"/>
    <w:rsid w:val="00CF2498"/>
    <w:rsid w:val="00D00A1A"/>
    <w:rsid w:val="00D02C62"/>
    <w:rsid w:val="00D03751"/>
    <w:rsid w:val="00D209E1"/>
    <w:rsid w:val="00D7139F"/>
    <w:rsid w:val="00D93FF6"/>
    <w:rsid w:val="00E12B08"/>
    <w:rsid w:val="00E4408B"/>
    <w:rsid w:val="00E913CB"/>
    <w:rsid w:val="00EA1955"/>
    <w:rsid w:val="00EE41B6"/>
    <w:rsid w:val="00F16C9D"/>
    <w:rsid w:val="00F211AD"/>
    <w:rsid w:val="00F240CC"/>
    <w:rsid w:val="00F93485"/>
    <w:rsid w:val="00FC4068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1D367-00A4-4DA1-B5E3-928B9AB6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8B"/>
  </w:style>
  <w:style w:type="paragraph" w:styleId="Heading7">
    <w:name w:val="heading 7"/>
    <w:basedOn w:val="Normal"/>
    <w:next w:val="Normal"/>
    <w:link w:val="Heading7Char"/>
    <w:qFormat/>
    <w:rsid w:val="002C47A2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i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A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C47A2"/>
    <w:rPr>
      <w:rFonts w:ascii="Garamond" w:eastAsia="Times New Roman" w:hAnsi="Garamond" w:cs="Times New Roman"/>
      <w:b/>
      <w:i/>
      <w:szCs w:val="20"/>
    </w:rPr>
  </w:style>
  <w:style w:type="paragraph" w:customStyle="1" w:styleId="Name">
    <w:name w:val="Name"/>
    <w:basedOn w:val="Normal"/>
    <w:next w:val="Normal"/>
    <w:rsid w:val="002C47A2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</w:rPr>
  </w:style>
  <w:style w:type="character" w:styleId="Hyperlink">
    <w:name w:val="Hyperlink"/>
    <w:rsid w:val="002C47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41E"/>
  </w:style>
  <w:style w:type="paragraph" w:styleId="Footer">
    <w:name w:val="footer"/>
    <w:basedOn w:val="Normal"/>
    <w:link w:val="FooterChar"/>
    <w:uiPriority w:val="99"/>
    <w:unhideWhenUsed/>
    <w:rsid w:val="001C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1E"/>
  </w:style>
  <w:style w:type="paragraph" w:styleId="BalloonText">
    <w:name w:val="Balloon Text"/>
    <w:basedOn w:val="Normal"/>
    <w:link w:val="BalloonTextChar"/>
    <w:uiPriority w:val="99"/>
    <w:semiHidden/>
    <w:unhideWhenUsed/>
    <w:rsid w:val="001C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F95"/>
    <w:rPr>
      <w:b/>
      <w:bCs/>
    </w:rPr>
  </w:style>
  <w:style w:type="paragraph" w:customStyle="1" w:styleId="04xlpa">
    <w:name w:val="_04xlpa"/>
    <w:basedOn w:val="Normal"/>
    <w:rsid w:val="0025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25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F71AE"/>
                <w:right w:val="none" w:sz="0" w:space="0" w:color="auto"/>
              </w:divBdr>
              <w:divsChild>
                <w:div w:id="12850371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15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43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F71AE"/>
                <w:right w:val="none" w:sz="0" w:space="0" w:color="auto"/>
              </w:divBdr>
              <w:divsChild>
                <w:div w:id="62397321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3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26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1FFE2DA4AB437498505EF0D8F4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68F2-1871-4688-99A8-22E83CBF9486}"/>
      </w:docPartPr>
      <w:docPartBody>
        <w:p w:rsidR="002B2879" w:rsidRDefault="00511131" w:rsidP="00511131">
          <w:pPr>
            <w:pStyle w:val="8B1FFE2DA4AB437498505EF0D8F4FEB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FD50F67DE7467ABD59005CBD92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7C30-5EB8-467C-96A1-EBABAA8D1636}"/>
      </w:docPartPr>
      <w:docPartBody>
        <w:p w:rsidR="002B2879" w:rsidRDefault="00511131" w:rsidP="00511131">
          <w:pPr>
            <w:pStyle w:val="1EFD50F67DE7467ABD59005CBD92C5B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B1905A5E262A4C50B68D7040EC3C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B57D-91A3-41BA-A6CD-9B41F13D6997}"/>
      </w:docPartPr>
      <w:docPartBody>
        <w:p w:rsidR="002B2879" w:rsidRDefault="00511131" w:rsidP="00511131">
          <w:pPr>
            <w:pStyle w:val="B1905A5E262A4C50B68D7040EC3C109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933E46B1153F461EBBFF2F40DF01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009A-5BE4-4D69-83EB-8C8271DF860D}"/>
      </w:docPartPr>
      <w:docPartBody>
        <w:p w:rsidR="002B2879" w:rsidRDefault="00511131" w:rsidP="00511131">
          <w:pPr>
            <w:pStyle w:val="933E46B1153F461EBBFF2F40DF01BEB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31"/>
    <w:rsid w:val="00217531"/>
    <w:rsid w:val="002B2879"/>
    <w:rsid w:val="00511131"/>
    <w:rsid w:val="005A31C7"/>
    <w:rsid w:val="0060738C"/>
    <w:rsid w:val="00790475"/>
    <w:rsid w:val="00790FC2"/>
    <w:rsid w:val="007E5C34"/>
    <w:rsid w:val="00801AB2"/>
    <w:rsid w:val="00BB6568"/>
    <w:rsid w:val="00CE07FA"/>
    <w:rsid w:val="00F13813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59AA73B0A4F45AADE0B9D13C73A7F">
    <w:name w:val="61959AA73B0A4F45AADE0B9D13C73A7F"/>
    <w:rsid w:val="00511131"/>
  </w:style>
  <w:style w:type="paragraph" w:customStyle="1" w:styleId="BD9AD9436FD145F6BDD2CA610668BE6D">
    <w:name w:val="BD9AD9436FD145F6BDD2CA610668BE6D"/>
    <w:rsid w:val="00511131"/>
  </w:style>
  <w:style w:type="paragraph" w:customStyle="1" w:styleId="3325D82F67594216B7DED42ADEEB90D7">
    <w:name w:val="3325D82F67594216B7DED42ADEEB90D7"/>
    <w:rsid w:val="00511131"/>
  </w:style>
  <w:style w:type="paragraph" w:customStyle="1" w:styleId="8B1FFE2DA4AB437498505EF0D8F4FEB8">
    <w:name w:val="8B1FFE2DA4AB437498505EF0D8F4FEB8"/>
    <w:rsid w:val="00511131"/>
  </w:style>
  <w:style w:type="paragraph" w:customStyle="1" w:styleId="1EFD50F67DE7467ABD59005CBD92C5BD">
    <w:name w:val="1EFD50F67DE7467ABD59005CBD92C5BD"/>
    <w:rsid w:val="00511131"/>
  </w:style>
  <w:style w:type="paragraph" w:customStyle="1" w:styleId="B1905A5E262A4C50B68D7040EC3C1098">
    <w:name w:val="B1905A5E262A4C50B68D7040EC3C1098"/>
    <w:rsid w:val="00511131"/>
  </w:style>
  <w:style w:type="paragraph" w:customStyle="1" w:styleId="933E46B1153F461EBBFF2F40DF01BEBF">
    <w:name w:val="933E46B1153F461EBBFF2F40DF01BEBF"/>
    <w:rsid w:val="00511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2022-03-16T00:00:00</PublishDate>
  <Abstract/>
  <CompanyAddress>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D2688-9C3B-430E-86D0-AFD44B6F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Erica West Green</vt:lpstr>
    </vt:vector>
  </TitlesOfParts>
  <Company>Erica West Green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Erica West Green</dc:title>
  <dc:creator>Erica West Green</dc:creator>
  <cp:lastModifiedBy>West Green, Erica</cp:lastModifiedBy>
  <cp:revision>3</cp:revision>
  <cp:lastPrinted>2022-03-23T18:45:00Z</cp:lastPrinted>
  <dcterms:created xsi:type="dcterms:W3CDTF">2022-03-31T22:33:00Z</dcterms:created>
  <dcterms:modified xsi:type="dcterms:W3CDTF">2022-03-31T23:11:00Z</dcterms:modified>
</cp:coreProperties>
</file>